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Subject Access Request (UK GDPR &amp; Data Protection Act 2018)</w:t>
      </w:r>
    </w:p>
    <w:p/>
    <w:p>
      <w:pPr>
        <w:jc w:val="center"/>
      </w:pPr>
      <w:r>
        <w:rPr>
          <w:i/>
        </w:rPr>
        <w:t>Date: 13 September 2025  |  Jurisdiction: England &amp; Wales</w:t>
      </w:r>
    </w:p>
    <w:p/>
    <w:p>
      <w:r>
        <w:t>From (Your details):</w:t>
      </w:r>
    </w:p>
    <w:p>
      <w:r>
        <w:t>Name:</w:t>
        <w:br/>
        <w:t>Address:</w:t>
        <w:br/>
        <w:t>Postcode:</w:t>
        <w:br/>
        <w:t>Email:</w:t>
        <w:br/>
        <w:t>Telephone:</w:t>
      </w:r>
    </w:p>
    <w:p/>
    <w:p>
      <w:r>
        <w:t>To (Recipient details):</w:t>
      </w:r>
    </w:p>
    <w:p>
      <w:r>
        <w:t>Name/Company:</w:t>
        <w:br/>
        <w:t>Address:</w:t>
        <w:br/>
        <w:t>Postcode:</w:t>
        <w:br/>
        <w:t>Email:</w:t>
        <w:br/>
        <w:t>Reference (Order/Account/Policy No.):</w:t>
      </w:r>
    </w:p>
    <w:p/>
    <w:p>
      <w:r>
        <w:t>Re:</w:t>
      </w:r>
    </w:p>
    <w:p>
      <w:r>
        <w:t>Subject/Issue:</w:t>
        <w:br/>
        <w:t>Key dates:</w:t>
        <w:br/>
        <w:t>Reference numbers:</w:t>
      </w:r>
    </w:p>
    <w:p/>
    <w:p>
      <w:pPr>
        <w:spacing w:after="120"/>
      </w:pPr>
      <w:r>
        <w:t>I am exercising my right of access. Please provide a copy of my personal data you hold, including the purposes of processing, categories of data, recipients, retention periods, and source of data.</w:t>
      </w:r>
    </w:p>
    <w:p>
      <w:pPr>
        <w:spacing w:after="120"/>
      </w:pPr>
      <w:r>
        <w:t>Please also provide copies of relevant emails, call notes, and decision records that reference my name or identifiers provided.</w:t>
      </w:r>
    </w:p>
    <w:p>
      <w:pPr>
        <w:spacing w:after="120"/>
      </w:pPr>
      <w:r>
        <w:t>I enclose proof of identity. Please respond within one month as required by the UK GDPR.</w:t>
      </w:r>
    </w:p>
    <w:p/>
    <w:p>
      <w:r>
        <w:t>Yours faithfully,</w:t>
      </w:r>
    </w:p>
    <w:p/>
    <w:p>
      <w:r>
        <w:t>Signed: ______________________________</w:t>
      </w:r>
    </w:p>
    <w:p>
      <w:r>
        <w:t>Name: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